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A53FA" w14:textId="5E68E266" w:rsidR="00A57EDF" w:rsidRDefault="00A57EDF" w:rsidP="00A57EDF">
      <w:pPr>
        <w:shd w:val="clear" w:color="auto" w:fill="FFFFFF"/>
      </w:pPr>
      <w:r>
        <w:t>Alina Abraham</w:t>
      </w:r>
    </w:p>
    <w:p w14:paraId="78C252B2" w14:textId="20B40A52" w:rsidR="00A57EDF" w:rsidRDefault="00A57EDF" w:rsidP="00A57EDF">
      <w:pPr>
        <w:shd w:val="clear" w:color="auto" w:fill="FFFFFF"/>
      </w:pPr>
      <w:r>
        <w:t>English 170-26</w:t>
      </w:r>
    </w:p>
    <w:p w14:paraId="35FC9F7E" w14:textId="01C86925" w:rsidR="00A57EDF" w:rsidRDefault="00A57EDF" w:rsidP="00A57EDF">
      <w:pPr>
        <w:shd w:val="clear" w:color="auto" w:fill="FFFFFF"/>
      </w:pPr>
      <w:r>
        <w:t>Reflective Cover Letter</w:t>
      </w:r>
    </w:p>
    <w:p w14:paraId="00766E1D" w14:textId="5A6AEE75" w:rsidR="00A57EDF" w:rsidRDefault="00A57EDF" w:rsidP="00A57EDF">
      <w:pPr>
        <w:shd w:val="clear" w:color="auto" w:fill="FFFFFF"/>
      </w:pPr>
    </w:p>
    <w:p w14:paraId="70A6ED78" w14:textId="77777777" w:rsidR="00425DC4" w:rsidRDefault="00A57EDF" w:rsidP="00425DC4">
      <w:pPr>
        <w:shd w:val="clear" w:color="auto" w:fill="FFFFFF"/>
        <w:spacing w:line="480" w:lineRule="auto"/>
      </w:pPr>
      <w:r>
        <w:tab/>
      </w:r>
      <w:r w:rsidR="00425DC4">
        <w:t xml:space="preserve">In high school, I enrolled in honors and Advanced Placement English classes that challenged my writing ability. I included more advanced vocabulary and utilized the structured five-paragraph format to fit the needs of the SAT and AP exam essays. Entering into college, I discovered that this structured and rigid format was looked down upon. Professor Alfieri encouraged free-thinking and synthesizing arguments through the focus on purpose and audience when writing. He taught us to utilize a template called “They say, I say” that would emphasize the points that were trying to be made without diminishing originality. </w:t>
      </w:r>
    </w:p>
    <w:p w14:paraId="4EF116BE" w14:textId="77777777" w:rsidR="00425DC4" w:rsidRDefault="00425DC4" w:rsidP="00425DC4">
      <w:pPr>
        <w:shd w:val="clear" w:color="auto" w:fill="FFFFFF"/>
        <w:spacing w:line="480" w:lineRule="auto"/>
      </w:pPr>
      <w:r>
        <w:t xml:space="preserve">           Also, Professor Alfieri fine-tuned many of the simple writing abilities that were taught in high school. He encouraged integrating quotes in different ways, the specificity of paraphrasing and to avoid “patch-writing” which would lead to plagiarism, and the importance of citations. These skills and concepts were very helpful in another class. In my biology lab class, I was able to utilize many of these strategies for the final lab report. I meticulously paraphrased without sounding too similar to the source, I integrated quotes in numerous ways and cited properly. For classes unrelated to the Writing and Rhetoric course, I was able to incorporate many of the skills I learned into my reports. </w:t>
      </w:r>
    </w:p>
    <w:p w14:paraId="1202647F" w14:textId="77777777" w:rsidR="00425DC4" w:rsidRDefault="00425DC4" w:rsidP="00425DC4">
      <w:pPr>
        <w:shd w:val="clear" w:color="auto" w:fill="FFFFFF"/>
        <w:spacing w:line="480" w:lineRule="auto"/>
      </w:pPr>
      <w:r>
        <w:t xml:space="preserve">           With the final research paper, Professor Alfieri slowly brought us through the necessary steps to complete it, allowing the final paper to come together perfectly in the end. The lessons about annotated bibliographies, paraphrasing, quote integrations, the use of the database and google scholar, google searching tips and tricks, the use of different types of arguments, and organization of the sources in the “Synthesis Chart” allowed us delve into each topic with detail and tie each part of the research together. In the end, we were able to organize our sources and </w:t>
      </w:r>
      <w:r>
        <w:lastRenderedPageBreak/>
        <w:t xml:space="preserve">examine our argument points with detail and consideration. This is an essential lesson that I can recall for future research papers and studies. </w:t>
      </w:r>
    </w:p>
    <w:p w14:paraId="0FA6E0E7" w14:textId="00D61E14" w:rsidR="00A57EDF" w:rsidRDefault="00425DC4" w:rsidP="00425DC4">
      <w:pPr>
        <w:shd w:val="clear" w:color="auto" w:fill="FFFFFF"/>
        <w:spacing w:line="480" w:lineRule="auto"/>
      </w:pPr>
      <w:r>
        <w:t xml:space="preserve">           Throughout the course, I struggled with concision and grammar. I had difficulty using my own words because of the conditioning of standardized testing: using complicated and difficult vocabulary words. Professor Alfieri encouraged my voice and writing without trying to sound overly formal and sophisticated.  Organizing my thoughts into an essay format was also a difficulty for me, obstructing the flow of the essay and difficult to follow along. However, with practice and feedback from peer-reviews and Professor Alfieri, I was able to break these habits. I developed strong and concise writing with my own words. Organizing my essay became easier with the use of outlines and charts that mapped it out for me. My writing has developed immensely through many of the skills I obtained from the Writing and Rhetoric course.</w:t>
      </w:r>
      <w:bookmarkStart w:id="0" w:name="_GoBack"/>
      <w:bookmarkEnd w:id="0"/>
    </w:p>
    <w:sectPr w:rsidR="00A57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30585"/>
    <w:multiLevelType w:val="hybridMultilevel"/>
    <w:tmpl w:val="229AB920"/>
    <w:lvl w:ilvl="0" w:tplc="783060EE">
      <w:start w:val="1"/>
      <w:numFmt w:val="decimal"/>
      <w:lvlText w:val="%1."/>
      <w:lvlJc w:val="left"/>
      <w:pPr>
        <w:ind w:left="705" w:hanging="696"/>
      </w:pPr>
      <w:rPr>
        <w:rFonts w:hint="default"/>
      </w:rPr>
    </w:lvl>
    <w:lvl w:ilvl="1" w:tplc="04090019">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DF"/>
    <w:rsid w:val="00425DC4"/>
    <w:rsid w:val="006534C6"/>
    <w:rsid w:val="00776E56"/>
    <w:rsid w:val="008E5AEC"/>
    <w:rsid w:val="00A5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88DE"/>
  <w15:chartTrackingRefBased/>
  <w15:docId w15:val="{D6D934B0-7E89-4CFD-BF8A-E408F364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Abraham</dc:creator>
  <cp:keywords/>
  <dc:description/>
  <cp:lastModifiedBy>Abraham Abraham</cp:lastModifiedBy>
  <cp:revision>1</cp:revision>
  <dcterms:created xsi:type="dcterms:W3CDTF">2019-12-11T20:07:00Z</dcterms:created>
  <dcterms:modified xsi:type="dcterms:W3CDTF">2019-12-11T21:39:00Z</dcterms:modified>
</cp:coreProperties>
</file>