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41961" w14:textId="1B7FCAD5" w:rsidR="003E4057" w:rsidRPr="00143DF7" w:rsidRDefault="00143DF7" w:rsidP="00592810">
      <w:pPr>
        <w:tabs>
          <w:tab w:val="left" w:pos="1240"/>
        </w:tabs>
        <w:rPr>
          <w:rFonts w:ascii="Times New Roman" w:hAnsi="Times New Roman"/>
          <w:sz w:val="36"/>
          <w:szCs w:val="36"/>
          <w:lang w:bidi="en-US"/>
        </w:rPr>
      </w:pPr>
      <w:r w:rsidRPr="00143DF7">
        <w:rPr>
          <w:rFonts w:ascii="Times New Roman" w:hAnsi="Times New Roman"/>
          <w:b/>
          <w:sz w:val="36"/>
          <w:szCs w:val="36"/>
        </w:rPr>
        <w:t xml:space="preserve">CaRES </w:t>
      </w:r>
      <w:r w:rsidR="003E4057" w:rsidRPr="00143DF7">
        <w:rPr>
          <w:rFonts w:ascii="Times New Roman" w:hAnsi="Times New Roman"/>
          <w:b/>
          <w:sz w:val="36"/>
          <w:szCs w:val="36"/>
        </w:rPr>
        <w:t>Mentoring Contract</w:t>
      </w:r>
      <w:r w:rsidRPr="00143DF7">
        <w:rPr>
          <w:rFonts w:ascii="Times New Roman" w:hAnsi="Times New Roman"/>
          <w:b/>
          <w:sz w:val="36"/>
          <w:szCs w:val="36"/>
        </w:rPr>
        <w:t xml:space="preserve"> for 20</w:t>
      </w:r>
      <w:r w:rsidR="008D4977">
        <w:rPr>
          <w:rFonts w:ascii="Times New Roman" w:hAnsi="Times New Roman"/>
          <w:b/>
          <w:sz w:val="36"/>
          <w:szCs w:val="36"/>
        </w:rPr>
        <w:t>2</w:t>
      </w:r>
      <w:r w:rsidR="00BA3CEA">
        <w:rPr>
          <w:rFonts w:ascii="Times New Roman" w:hAnsi="Times New Roman"/>
          <w:b/>
          <w:sz w:val="36"/>
          <w:szCs w:val="36"/>
        </w:rPr>
        <w:t>1</w:t>
      </w:r>
    </w:p>
    <w:p w14:paraId="61EEA808" w14:textId="77777777" w:rsidR="003E4057" w:rsidRPr="00143DF7" w:rsidRDefault="003E4057" w:rsidP="0079376F">
      <w:pPr>
        <w:rPr>
          <w:rFonts w:ascii="Times New Roman" w:hAnsi="Times New Roman"/>
          <w:sz w:val="22"/>
        </w:rPr>
      </w:pPr>
    </w:p>
    <w:p w14:paraId="73AF3278" w14:textId="11A08AF5" w:rsidR="002E0CA9" w:rsidRDefault="005C5211" w:rsidP="002E0CA9">
      <w:pPr>
        <w:rPr>
          <w:rFonts w:ascii="Times New Roman" w:hAnsi="Times New Roman"/>
          <w:b/>
          <w:i/>
        </w:rPr>
      </w:pPr>
      <w:r w:rsidRPr="008D7EBB">
        <w:rPr>
          <w:rFonts w:ascii="Times New Roman" w:hAnsi="Times New Roman"/>
          <w:b/>
          <w:i/>
        </w:rPr>
        <w:t>The purpose</w:t>
      </w:r>
      <w:r w:rsidR="00713381">
        <w:rPr>
          <w:rFonts w:ascii="Times New Roman" w:hAnsi="Times New Roman"/>
          <w:b/>
          <w:i/>
        </w:rPr>
        <w:t>s</w:t>
      </w:r>
      <w:r w:rsidRPr="008D7EBB">
        <w:rPr>
          <w:rFonts w:ascii="Times New Roman" w:hAnsi="Times New Roman"/>
          <w:b/>
          <w:i/>
        </w:rPr>
        <w:t xml:space="preserve"> of this Mentoring Contract </w:t>
      </w:r>
      <w:r w:rsidR="00713381">
        <w:rPr>
          <w:rFonts w:ascii="Times New Roman" w:hAnsi="Times New Roman"/>
          <w:b/>
          <w:i/>
        </w:rPr>
        <w:t>are</w:t>
      </w:r>
      <w:r w:rsidRPr="008D7EBB">
        <w:rPr>
          <w:rFonts w:ascii="Times New Roman" w:hAnsi="Times New Roman"/>
          <w:b/>
          <w:i/>
        </w:rPr>
        <w:t xml:space="preserve"> to ensure that CaRES </w:t>
      </w:r>
      <w:r w:rsidR="00A4708C" w:rsidRPr="008D7EBB">
        <w:rPr>
          <w:rFonts w:ascii="Times New Roman" w:hAnsi="Times New Roman"/>
          <w:b/>
          <w:i/>
        </w:rPr>
        <w:t>p</w:t>
      </w:r>
      <w:r w:rsidRPr="008D7EBB">
        <w:rPr>
          <w:rFonts w:ascii="Times New Roman" w:hAnsi="Times New Roman"/>
          <w:b/>
          <w:i/>
        </w:rPr>
        <w:t>receptor</w:t>
      </w:r>
      <w:r w:rsidR="00E21E79">
        <w:rPr>
          <w:rFonts w:ascii="Times New Roman" w:hAnsi="Times New Roman"/>
          <w:b/>
          <w:i/>
        </w:rPr>
        <w:t>s</w:t>
      </w:r>
      <w:r w:rsidRPr="008D7EBB">
        <w:rPr>
          <w:rFonts w:ascii="Times New Roman" w:hAnsi="Times New Roman"/>
          <w:b/>
          <w:i/>
        </w:rPr>
        <w:t xml:space="preserve"> and</w:t>
      </w:r>
      <w:r w:rsidR="00713381">
        <w:rPr>
          <w:rFonts w:ascii="Times New Roman" w:hAnsi="Times New Roman"/>
          <w:b/>
          <w:i/>
        </w:rPr>
        <w:t xml:space="preserve"> </w:t>
      </w:r>
      <w:r w:rsidR="00E21E79">
        <w:rPr>
          <w:rFonts w:ascii="Times New Roman" w:hAnsi="Times New Roman"/>
          <w:b/>
          <w:i/>
        </w:rPr>
        <w:t>their s</w:t>
      </w:r>
      <w:r w:rsidRPr="008D7EBB">
        <w:rPr>
          <w:rFonts w:ascii="Times New Roman" w:hAnsi="Times New Roman"/>
          <w:b/>
          <w:i/>
        </w:rPr>
        <w:t>tudent</w:t>
      </w:r>
      <w:r w:rsidR="00E21E79">
        <w:rPr>
          <w:rFonts w:ascii="Times New Roman" w:hAnsi="Times New Roman"/>
          <w:b/>
          <w:i/>
        </w:rPr>
        <w:t>s</w:t>
      </w:r>
      <w:r w:rsidRPr="008D7EBB">
        <w:rPr>
          <w:rFonts w:ascii="Times New Roman" w:hAnsi="Times New Roman"/>
          <w:b/>
          <w:i/>
        </w:rPr>
        <w:t xml:space="preserve"> </w:t>
      </w:r>
      <w:r w:rsidR="008D7EBB">
        <w:rPr>
          <w:rFonts w:ascii="Times New Roman" w:hAnsi="Times New Roman"/>
          <w:b/>
          <w:i/>
        </w:rPr>
        <w:t>share</w:t>
      </w:r>
      <w:r w:rsidR="008D7EBB" w:rsidRPr="008D7EBB">
        <w:rPr>
          <w:rFonts w:ascii="Times New Roman" w:hAnsi="Times New Roman"/>
          <w:b/>
          <w:i/>
        </w:rPr>
        <w:t xml:space="preserve"> </w:t>
      </w:r>
      <w:r w:rsidR="00DE4829">
        <w:rPr>
          <w:rFonts w:ascii="Times New Roman" w:hAnsi="Times New Roman"/>
          <w:b/>
          <w:i/>
        </w:rPr>
        <w:t>an</w:t>
      </w:r>
      <w:r w:rsidR="008D7EBB" w:rsidRPr="008D7EBB">
        <w:rPr>
          <w:rFonts w:ascii="Times New Roman" w:hAnsi="Times New Roman"/>
          <w:b/>
          <w:i/>
        </w:rPr>
        <w:t xml:space="preserve"> understanding </w:t>
      </w:r>
      <w:r w:rsidR="000960E8">
        <w:rPr>
          <w:rFonts w:ascii="Times New Roman" w:hAnsi="Times New Roman"/>
          <w:b/>
          <w:i/>
        </w:rPr>
        <w:t>of the</w:t>
      </w:r>
      <w:r w:rsidR="008D7EBB" w:rsidRPr="008D7EBB">
        <w:rPr>
          <w:rFonts w:ascii="Times New Roman" w:hAnsi="Times New Roman"/>
          <w:b/>
          <w:i/>
        </w:rPr>
        <w:t xml:space="preserve"> goals </w:t>
      </w:r>
      <w:r w:rsidR="00E21E79">
        <w:rPr>
          <w:rFonts w:ascii="Times New Roman" w:hAnsi="Times New Roman"/>
          <w:b/>
          <w:i/>
        </w:rPr>
        <w:t>of</w:t>
      </w:r>
      <w:r w:rsidR="008D7EBB" w:rsidRPr="008D7EBB">
        <w:rPr>
          <w:rFonts w:ascii="Times New Roman" w:hAnsi="Times New Roman"/>
          <w:b/>
          <w:i/>
        </w:rPr>
        <w:t xml:space="preserve"> the</w:t>
      </w:r>
      <w:r w:rsidR="00A859ED">
        <w:rPr>
          <w:rFonts w:ascii="Times New Roman" w:hAnsi="Times New Roman"/>
          <w:b/>
          <w:i/>
        </w:rPr>
        <w:t>ir</w:t>
      </w:r>
      <w:r w:rsidR="008D7EBB" w:rsidRPr="008D7EBB">
        <w:rPr>
          <w:rFonts w:ascii="Times New Roman" w:hAnsi="Times New Roman"/>
          <w:b/>
          <w:i/>
        </w:rPr>
        <w:t xml:space="preserve"> research project</w:t>
      </w:r>
      <w:r w:rsidR="00713381">
        <w:rPr>
          <w:rFonts w:ascii="Times New Roman" w:hAnsi="Times New Roman"/>
          <w:b/>
          <w:i/>
        </w:rPr>
        <w:t>; and</w:t>
      </w:r>
      <w:r w:rsidR="00A859ED">
        <w:rPr>
          <w:rFonts w:ascii="Times New Roman" w:hAnsi="Times New Roman"/>
          <w:b/>
          <w:i/>
        </w:rPr>
        <w:t xml:space="preserve"> </w:t>
      </w:r>
      <w:r w:rsidR="00713381">
        <w:rPr>
          <w:rFonts w:ascii="Times New Roman" w:hAnsi="Times New Roman"/>
          <w:b/>
          <w:i/>
        </w:rPr>
        <w:t>agree on</w:t>
      </w:r>
      <w:r w:rsidR="00E21E79">
        <w:rPr>
          <w:rFonts w:ascii="Times New Roman" w:hAnsi="Times New Roman"/>
          <w:b/>
          <w:i/>
        </w:rPr>
        <w:t xml:space="preserve"> a </w:t>
      </w:r>
      <w:r w:rsidR="00713381">
        <w:rPr>
          <w:rFonts w:ascii="Times New Roman" w:hAnsi="Times New Roman"/>
          <w:b/>
          <w:i/>
        </w:rPr>
        <w:t>mentorship</w:t>
      </w:r>
      <w:r w:rsidR="00E21E79">
        <w:rPr>
          <w:rFonts w:ascii="Times New Roman" w:hAnsi="Times New Roman"/>
          <w:b/>
          <w:i/>
        </w:rPr>
        <w:t xml:space="preserve"> plan for</w:t>
      </w:r>
      <w:r w:rsidR="00713381">
        <w:rPr>
          <w:rFonts w:ascii="Times New Roman" w:hAnsi="Times New Roman"/>
          <w:b/>
          <w:i/>
        </w:rPr>
        <w:t xml:space="preserve"> the summer.  </w:t>
      </w:r>
      <w:r w:rsidR="00DE4829">
        <w:rPr>
          <w:rFonts w:ascii="Times New Roman" w:eastAsiaTheme="minorEastAsia" w:hAnsi="Times New Roman"/>
          <w:b/>
          <w:i/>
        </w:rPr>
        <w:t xml:space="preserve">  </w:t>
      </w:r>
    </w:p>
    <w:p w14:paraId="1C573F89" w14:textId="77777777" w:rsidR="00713381" w:rsidRPr="00143DF7" w:rsidRDefault="00713381" w:rsidP="002E0CA9">
      <w:pPr>
        <w:rPr>
          <w:rFonts w:ascii="Times New Roman" w:hAnsi="Times New Roman"/>
          <w:b/>
          <w:i/>
        </w:rPr>
      </w:pPr>
    </w:p>
    <w:p w14:paraId="23301FA7" w14:textId="61B3143F" w:rsidR="002E0CA9" w:rsidRDefault="002E0CA9" w:rsidP="00713381">
      <w:pPr>
        <w:rPr>
          <w:rFonts w:ascii="Times New Roman" w:hAnsi="Times New Roman"/>
        </w:rPr>
      </w:pPr>
      <w:r w:rsidRPr="00143DF7">
        <w:rPr>
          <w:rFonts w:ascii="Times New Roman" w:hAnsi="Times New Roman"/>
          <w:b/>
          <w:i/>
        </w:rPr>
        <w:t>CaRES</w:t>
      </w:r>
      <w:r w:rsidRPr="00143DF7">
        <w:rPr>
          <w:rFonts w:ascii="Times New Roman" w:hAnsi="Times New Roman"/>
          <w:b/>
        </w:rPr>
        <w:t xml:space="preserve"> Project</w:t>
      </w:r>
      <w:r w:rsidR="0087516C">
        <w:rPr>
          <w:rFonts w:ascii="Times New Roman" w:hAnsi="Times New Roman"/>
          <w:b/>
        </w:rPr>
        <w:t xml:space="preserve"> Number:</w:t>
      </w:r>
    </w:p>
    <w:p w14:paraId="574EFBC6" w14:textId="0C1DB1C6" w:rsidR="005C5211" w:rsidRDefault="005C5211" w:rsidP="005C5211">
      <w:pPr>
        <w:rPr>
          <w:rFonts w:ascii="Times New Roman" w:hAnsi="Times New Roman"/>
        </w:rPr>
      </w:pPr>
    </w:p>
    <w:p w14:paraId="6A39C069" w14:textId="045E4ECD" w:rsidR="005C5211" w:rsidRPr="007B5B8B" w:rsidRDefault="005C5211" w:rsidP="005C5211">
      <w:pPr>
        <w:rPr>
          <w:rFonts w:ascii="Times New Roman" w:hAnsi="Times New Roman"/>
          <w:b/>
        </w:rPr>
      </w:pPr>
      <w:r w:rsidRPr="007B5B8B">
        <w:rPr>
          <w:rFonts w:ascii="Times New Roman" w:hAnsi="Times New Roman"/>
          <w:b/>
        </w:rPr>
        <w:t xml:space="preserve">Preceptor </w:t>
      </w:r>
      <w:r w:rsidR="00A4708C">
        <w:rPr>
          <w:rFonts w:ascii="Times New Roman" w:hAnsi="Times New Roman"/>
          <w:b/>
        </w:rPr>
        <w:t>n</w:t>
      </w:r>
      <w:r w:rsidRPr="007B5B8B">
        <w:rPr>
          <w:rFonts w:ascii="Times New Roman" w:hAnsi="Times New Roman"/>
          <w:b/>
        </w:rPr>
        <w:t>ame:</w:t>
      </w:r>
    </w:p>
    <w:p w14:paraId="722E6FA6" w14:textId="7A7E263E" w:rsidR="005C5211" w:rsidRPr="007B5B8B" w:rsidRDefault="005C5211" w:rsidP="005C5211">
      <w:pPr>
        <w:rPr>
          <w:rFonts w:ascii="Times New Roman" w:hAnsi="Times New Roman"/>
          <w:b/>
        </w:rPr>
      </w:pPr>
    </w:p>
    <w:p w14:paraId="548E0AF0" w14:textId="14BA6B72" w:rsidR="005C5211" w:rsidRDefault="005C5211" w:rsidP="005C5211">
      <w:pPr>
        <w:rPr>
          <w:rFonts w:ascii="Times New Roman" w:hAnsi="Times New Roman"/>
          <w:b/>
        </w:rPr>
      </w:pPr>
      <w:r w:rsidRPr="007B5B8B">
        <w:rPr>
          <w:rFonts w:ascii="Times New Roman" w:hAnsi="Times New Roman"/>
          <w:b/>
        </w:rPr>
        <w:t xml:space="preserve">Student </w:t>
      </w:r>
      <w:r w:rsidR="00A4708C">
        <w:rPr>
          <w:rFonts w:ascii="Times New Roman" w:hAnsi="Times New Roman"/>
          <w:b/>
        </w:rPr>
        <w:t>n</w:t>
      </w:r>
      <w:r w:rsidRPr="007B5B8B">
        <w:rPr>
          <w:rFonts w:ascii="Times New Roman" w:hAnsi="Times New Roman"/>
          <w:b/>
        </w:rPr>
        <w:t>ame:</w:t>
      </w:r>
    </w:p>
    <w:p w14:paraId="4EB8B96C" w14:textId="1FAE493D" w:rsidR="00713381" w:rsidRDefault="00713381" w:rsidP="005C5211">
      <w:pPr>
        <w:rPr>
          <w:rFonts w:ascii="Times New Roman" w:hAnsi="Times New Roman"/>
          <w:b/>
        </w:rPr>
      </w:pPr>
    </w:p>
    <w:p w14:paraId="379FF280" w14:textId="0E81C50B" w:rsidR="00713381" w:rsidRPr="004A72E0" w:rsidRDefault="00713381" w:rsidP="00713381">
      <w:pPr>
        <w:rPr>
          <w:rFonts w:ascii="Times New Roman" w:eastAsiaTheme="minorEastAsia" w:hAnsi="Times New Roman"/>
          <w:b/>
        </w:rPr>
      </w:pPr>
      <w:r w:rsidRPr="00BC616D">
        <w:rPr>
          <w:rFonts w:ascii="Times New Roman" w:eastAsiaTheme="minorEastAsia" w:hAnsi="Times New Roman"/>
          <w:b/>
          <w:u w:val="single"/>
        </w:rPr>
        <w:t xml:space="preserve">Student’s 3 </w:t>
      </w:r>
      <w:r w:rsidR="00A859ED">
        <w:rPr>
          <w:rFonts w:ascii="Times New Roman" w:eastAsiaTheme="minorEastAsia" w:hAnsi="Times New Roman"/>
          <w:b/>
          <w:u w:val="single"/>
        </w:rPr>
        <w:t>M</w:t>
      </w:r>
      <w:r w:rsidRPr="00BC616D">
        <w:rPr>
          <w:rFonts w:ascii="Times New Roman" w:eastAsiaTheme="minorEastAsia" w:hAnsi="Times New Roman"/>
          <w:b/>
          <w:u w:val="single"/>
        </w:rPr>
        <w:t xml:space="preserve">ain </w:t>
      </w:r>
      <w:r w:rsidR="00A859ED">
        <w:rPr>
          <w:rFonts w:ascii="Times New Roman" w:eastAsiaTheme="minorEastAsia" w:hAnsi="Times New Roman"/>
          <w:b/>
          <w:u w:val="single"/>
        </w:rPr>
        <w:t>D</w:t>
      </w:r>
      <w:r w:rsidRPr="00BC616D">
        <w:rPr>
          <w:rFonts w:ascii="Times New Roman" w:eastAsiaTheme="minorEastAsia" w:hAnsi="Times New Roman"/>
          <w:b/>
          <w:u w:val="single"/>
        </w:rPr>
        <w:t>uties</w:t>
      </w:r>
      <w:r>
        <w:rPr>
          <w:rFonts w:ascii="Times New Roman" w:eastAsiaTheme="minorEastAsia" w:hAnsi="Times New Roman"/>
          <w:b/>
        </w:rPr>
        <w:t xml:space="preserve"> </w:t>
      </w:r>
      <w:r>
        <w:rPr>
          <w:rFonts w:ascii="Times New Roman" w:eastAsiaTheme="minorEastAsia" w:hAnsi="Times New Roman"/>
          <w:b/>
        </w:rPr>
        <w:t>(</w:t>
      </w:r>
      <w:r w:rsidRPr="008D7EBB">
        <w:rPr>
          <w:rFonts w:ascii="Times New Roman" w:eastAsiaTheme="minorEastAsia" w:hAnsi="Times New Roman"/>
          <w:b/>
        </w:rPr>
        <w:t xml:space="preserve">listed on the </w:t>
      </w:r>
      <w:r>
        <w:rPr>
          <w:rFonts w:ascii="Times New Roman" w:eastAsiaTheme="minorEastAsia" w:hAnsi="Times New Roman"/>
          <w:b/>
        </w:rPr>
        <w:t xml:space="preserve">CaRES </w:t>
      </w:r>
      <w:r w:rsidRPr="00713381">
        <w:rPr>
          <w:rFonts w:ascii="Times New Roman" w:eastAsiaTheme="minorEastAsia" w:hAnsi="Times New Roman"/>
          <w:b/>
          <w:iCs/>
        </w:rPr>
        <w:t xml:space="preserve">Internships </w:t>
      </w:r>
      <w:r w:rsidRPr="008D7EBB">
        <w:rPr>
          <w:rFonts w:ascii="Times New Roman" w:eastAsiaTheme="minorEastAsia" w:hAnsi="Times New Roman"/>
          <w:b/>
        </w:rPr>
        <w:t>page</w:t>
      </w:r>
      <w:r>
        <w:rPr>
          <w:rFonts w:ascii="Times New Roman" w:eastAsiaTheme="minorEastAsia" w:hAnsi="Times New Roman"/>
          <w:b/>
        </w:rPr>
        <w:t>, or updated</w:t>
      </w:r>
      <w:r w:rsidR="00A859ED">
        <w:rPr>
          <w:rFonts w:ascii="Times New Roman" w:eastAsiaTheme="minorEastAsia" w:hAnsi="Times New Roman"/>
          <w:b/>
        </w:rPr>
        <w:t xml:space="preserve"> duties</w:t>
      </w:r>
      <w:r>
        <w:rPr>
          <w:rFonts w:ascii="Times New Roman" w:eastAsiaTheme="minorEastAsia" w:hAnsi="Times New Roman"/>
          <w:b/>
        </w:rPr>
        <w:t>)</w:t>
      </w:r>
      <w:r>
        <w:rPr>
          <w:rFonts w:ascii="Times New Roman" w:eastAsiaTheme="minorEastAsia" w:hAnsi="Times New Roman"/>
          <w:b/>
        </w:rPr>
        <w:t>:</w:t>
      </w:r>
      <w:r>
        <w:rPr>
          <w:rFonts w:ascii="Times New Roman" w:eastAsiaTheme="minorEastAsia" w:hAnsi="Times New Roman"/>
          <w:b/>
        </w:rPr>
        <w:t xml:space="preserve"> </w:t>
      </w:r>
    </w:p>
    <w:p w14:paraId="0E26F856" w14:textId="77777777" w:rsidR="00713381" w:rsidRDefault="00713381" w:rsidP="00713381">
      <w:pPr>
        <w:rPr>
          <w:rFonts w:ascii="Times New Roman" w:hAnsi="Times New Roman"/>
          <w:b/>
        </w:rPr>
      </w:pPr>
    </w:p>
    <w:p w14:paraId="0811BAEF" w14:textId="77777777" w:rsidR="00713381" w:rsidRDefault="00713381" w:rsidP="00713381">
      <w:pPr>
        <w:rPr>
          <w:rFonts w:ascii="Times New Roman" w:hAnsi="Times New Roman"/>
          <w:b/>
        </w:rPr>
      </w:pPr>
      <w:r>
        <w:rPr>
          <w:rFonts w:ascii="Times New Roman" w:hAnsi="Times New Roman"/>
          <w:b/>
        </w:rPr>
        <w:t>1.</w:t>
      </w:r>
    </w:p>
    <w:p w14:paraId="2B3D2570" w14:textId="77777777" w:rsidR="00713381" w:rsidRPr="004A72E0" w:rsidRDefault="00713381" w:rsidP="00713381">
      <w:pPr>
        <w:rPr>
          <w:rFonts w:ascii="Times New Roman" w:hAnsi="Times New Roman"/>
          <w:b/>
        </w:rPr>
      </w:pPr>
    </w:p>
    <w:p w14:paraId="63D1FF85" w14:textId="77777777" w:rsidR="00713381" w:rsidRDefault="00713381" w:rsidP="00713381">
      <w:pPr>
        <w:rPr>
          <w:rFonts w:ascii="Times New Roman" w:eastAsiaTheme="minorEastAsia" w:hAnsi="Times New Roman"/>
          <w:b/>
        </w:rPr>
      </w:pPr>
      <w:r>
        <w:rPr>
          <w:rFonts w:ascii="Times New Roman" w:eastAsiaTheme="minorEastAsia" w:hAnsi="Times New Roman"/>
          <w:b/>
        </w:rPr>
        <w:t xml:space="preserve">2. </w:t>
      </w:r>
    </w:p>
    <w:p w14:paraId="0A447640" w14:textId="77777777" w:rsidR="00713381" w:rsidRDefault="00713381" w:rsidP="00713381">
      <w:pPr>
        <w:rPr>
          <w:rFonts w:ascii="Times New Roman" w:eastAsiaTheme="minorEastAsia" w:hAnsi="Times New Roman"/>
          <w:b/>
        </w:rPr>
      </w:pPr>
    </w:p>
    <w:p w14:paraId="7C3C7D4D" w14:textId="4E45900D" w:rsidR="00713381" w:rsidRDefault="00713381" w:rsidP="005C5211">
      <w:pPr>
        <w:rPr>
          <w:rFonts w:ascii="Times New Roman" w:eastAsiaTheme="minorEastAsia" w:hAnsi="Times New Roman"/>
          <w:b/>
        </w:rPr>
      </w:pPr>
      <w:r>
        <w:rPr>
          <w:rFonts w:ascii="Times New Roman" w:eastAsiaTheme="minorEastAsia" w:hAnsi="Times New Roman"/>
          <w:b/>
        </w:rPr>
        <w:t xml:space="preserve">3. </w:t>
      </w:r>
    </w:p>
    <w:p w14:paraId="5DB41C09" w14:textId="61A472E3" w:rsidR="000314B5" w:rsidRDefault="000314B5" w:rsidP="005C5211">
      <w:pPr>
        <w:rPr>
          <w:rFonts w:ascii="Times New Roman" w:eastAsiaTheme="minorEastAsia" w:hAnsi="Times New Roman"/>
          <w:b/>
        </w:rPr>
      </w:pPr>
    </w:p>
    <w:p w14:paraId="13683F1E" w14:textId="50A71D42" w:rsidR="000314B5" w:rsidRPr="00BC616D" w:rsidRDefault="000314B5" w:rsidP="005C5211">
      <w:pPr>
        <w:rPr>
          <w:rFonts w:ascii="Times New Roman" w:eastAsiaTheme="minorEastAsia" w:hAnsi="Times New Roman"/>
          <w:b/>
          <w:u w:val="single"/>
        </w:rPr>
      </w:pPr>
      <w:r w:rsidRPr="00BC616D">
        <w:rPr>
          <w:rFonts w:ascii="Times New Roman" w:eastAsiaTheme="minorEastAsia" w:hAnsi="Times New Roman"/>
          <w:b/>
          <w:u w:val="single"/>
        </w:rPr>
        <w:t>IRB</w:t>
      </w:r>
      <w:r w:rsidR="00A859ED">
        <w:rPr>
          <w:rFonts w:ascii="Times New Roman" w:eastAsiaTheme="minorEastAsia" w:hAnsi="Times New Roman"/>
          <w:b/>
          <w:u w:val="single"/>
        </w:rPr>
        <w:t xml:space="preserve">, </w:t>
      </w:r>
      <w:r w:rsidRPr="00BC616D">
        <w:rPr>
          <w:rFonts w:ascii="Times New Roman" w:eastAsiaTheme="minorEastAsia" w:hAnsi="Times New Roman"/>
          <w:b/>
          <w:u w:val="single"/>
        </w:rPr>
        <w:t>IACUC</w:t>
      </w:r>
      <w:r w:rsidR="00A859ED">
        <w:rPr>
          <w:rFonts w:ascii="Times New Roman" w:eastAsiaTheme="minorEastAsia" w:hAnsi="Times New Roman"/>
          <w:b/>
          <w:u w:val="single"/>
        </w:rPr>
        <w:t>, and Database</w:t>
      </w:r>
      <w:r w:rsidRPr="00BC616D">
        <w:rPr>
          <w:rFonts w:ascii="Times New Roman" w:eastAsiaTheme="minorEastAsia" w:hAnsi="Times New Roman"/>
          <w:b/>
          <w:u w:val="single"/>
        </w:rPr>
        <w:t xml:space="preserve"> Approval</w:t>
      </w:r>
    </w:p>
    <w:p w14:paraId="5958777F" w14:textId="46570CEB" w:rsidR="000314B5" w:rsidRDefault="000314B5" w:rsidP="000314B5">
      <w:pPr>
        <w:rPr>
          <w:rFonts w:ascii="Times New Roman" w:eastAsiaTheme="minorEastAsia" w:hAnsi="Times New Roman"/>
          <w:b/>
        </w:rPr>
      </w:pPr>
      <w:r>
        <w:rPr>
          <w:rFonts w:ascii="Times New Roman" w:eastAsiaTheme="minorEastAsia" w:hAnsi="Times New Roman"/>
          <w:b/>
        </w:rPr>
        <w:t xml:space="preserve">If this CaRES </w:t>
      </w:r>
      <w:r w:rsidRPr="00A859ED">
        <w:rPr>
          <w:rFonts w:ascii="Times New Roman" w:eastAsiaTheme="minorEastAsia" w:hAnsi="Times New Roman"/>
          <w:b/>
          <w:u w:val="single"/>
        </w:rPr>
        <w:t>project</w:t>
      </w:r>
      <w:r>
        <w:rPr>
          <w:rFonts w:ascii="Times New Roman" w:eastAsiaTheme="minorEastAsia" w:hAnsi="Times New Roman"/>
          <w:b/>
        </w:rPr>
        <w:t xml:space="preserve"> is subject to </w:t>
      </w:r>
      <w:r>
        <w:rPr>
          <w:rFonts w:ascii="Times New Roman" w:eastAsiaTheme="minorEastAsia" w:hAnsi="Times New Roman"/>
          <w:b/>
        </w:rPr>
        <w:t xml:space="preserve">IRB/IACUC </w:t>
      </w:r>
      <w:r>
        <w:rPr>
          <w:rFonts w:ascii="Times New Roman" w:eastAsiaTheme="minorEastAsia" w:hAnsi="Times New Roman"/>
          <w:b/>
        </w:rPr>
        <w:t>approval, indicate approval date:</w:t>
      </w:r>
    </w:p>
    <w:p w14:paraId="31ED18C8" w14:textId="77777777" w:rsidR="000314B5" w:rsidRDefault="000314B5" w:rsidP="000314B5">
      <w:pPr>
        <w:rPr>
          <w:rFonts w:ascii="Times New Roman" w:eastAsiaTheme="minorEastAsia" w:hAnsi="Times New Roman"/>
          <w:b/>
        </w:rPr>
      </w:pPr>
    </w:p>
    <w:p w14:paraId="6FDC7BBB" w14:textId="1F9FD960" w:rsidR="000314B5" w:rsidRDefault="000314B5" w:rsidP="000314B5">
      <w:pPr>
        <w:rPr>
          <w:rFonts w:ascii="Times New Roman" w:eastAsiaTheme="minorEastAsia" w:hAnsi="Times New Roman"/>
          <w:b/>
        </w:rPr>
      </w:pPr>
      <w:r>
        <w:rPr>
          <w:rFonts w:ascii="Times New Roman" w:eastAsiaTheme="minorEastAsia" w:hAnsi="Times New Roman"/>
          <w:b/>
        </w:rPr>
        <w:t>If the</w:t>
      </w:r>
      <w:r w:rsidR="00E21E79">
        <w:rPr>
          <w:rFonts w:ascii="Times New Roman" w:eastAsiaTheme="minorEastAsia" w:hAnsi="Times New Roman"/>
          <w:b/>
        </w:rPr>
        <w:t xml:space="preserve"> CaRES</w:t>
      </w:r>
      <w:r>
        <w:rPr>
          <w:rFonts w:ascii="Times New Roman" w:eastAsiaTheme="minorEastAsia" w:hAnsi="Times New Roman"/>
          <w:b/>
        </w:rPr>
        <w:t xml:space="preserve"> </w:t>
      </w:r>
      <w:r w:rsidRPr="00A859ED">
        <w:rPr>
          <w:rFonts w:ascii="Times New Roman" w:eastAsiaTheme="minorEastAsia" w:hAnsi="Times New Roman"/>
          <w:b/>
          <w:u w:val="single"/>
        </w:rPr>
        <w:t>student</w:t>
      </w:r>
      <w:r>
        <w:rPr>
          <w:rFonts w:ascii="Times New Roman" w:eastAsiaTheme="minorEastAsia" w:hAnsi="Times New Roman"/>
          <w:b/>
        </w:rPr>
        <w:t xml:space="preserve"> needs IRB</w:t>
      </w:r>
      <w:r>
        <w:rPr>
          <w:rFonts w:ascii="Times New Roman" w:eastAsiaTheme="minorEastAsia" w:hAnsi="Times New Roman"/>
          <w:b/>
        </w:rPr>
        <w:t>/IACUC</w:t>
      </w:r>
      <w:r>
        <w:rPr>
          <w:rFonts w:ascii="Times New Roman" w:eastAsiaTheme="minorEastAsia" w:hAnsi="Times New Roman"/>
          <w:b/>
        </w:rPr>
        <w:t xml:space="preserve"> training, state when t</w:t>
      </w:r>
      <w:r>
        <w:rPr>
          <w:rFonts w:ascii="Times New Roman" w:eastAsiaTheme="minorEastAsia" w:hAnsi="Times New Roman"/>
          <w:b/>
        </w:rPr>
        <w:t>raining</w:t>
      </w:r>
      <w:r>
        <w:rPr>
          <w:rFonts w:ascii="Times New Roman" w:eastAsiaTheme="minorEastAsia" w:hAnsi="Times New Roman"/>
          <w:b/>
        </w:rPr>
        <w:t xml:space="preserve"> has been or will be done:  </w:t>
      </w:r>
    </w:p>
    <w:p w14:paraId="274CC66C" w14:textId="4764DB93" w:rsidR="00A859ED" w:rsidRDefault="00A859ED" w:rsidP="000314B5">
      <w:pPr>
        <w:rPr>
          <w:rFonts w:ascii="Times New Roman" w:eastAsiaTheme="minorEastAsia" w:hAnsi="Times New Roman"/>
          <w:b/>
        </w:rPr>
      </w:pPr>
    </w:p>
    <w:p w14:paraId="0348750A" w14:textId="482C4E60" w:rsidR="00A859ED" w:rsidRDefault="00A859ED" w:rsidP="000314B5">
      <w:pPr>
        <w:rPr>
          <w:rFonts w:ascii="Times New Roman" w:eastAsiaTheme="minorEastAsia" w:hAnsi="Times New Roman"/>
          <w:b/>
        </w:rPr>
      </w:pPr>
      <w:r>
        <w:rPr>
          <w:rFonts w:ascii="Times New Roman" w:eastAsiaTheme="minorEastAsia" w:hAnsi="Times New Roman"/>
          <w:b/>
        </w:rPr>
        <w:t xml:space="preserve">If </w:t>
      </w:r>
      <w:r w:rsidRPr="00E21E79">
        <w:rPr>
          <w:rFonts w:ascii="Times New Roman" w:eastAsiaTheme="minorEastAsia" w:hAnsi="Times New Roman"/>
          <w:b/>
          <w:u w:val="single"/>
        </w:rPr>
        <w:t>student</w:t>
      </w:r>
      <w:r>
        <w:rPr>
          <w:rFonts w:ascii="Times New Roman" w:eastAsiaTheme="minorEastAsia" w:hAnsi="Times New Roman"/>
          <w:b/>
        </w:rPr>
        <w:t xml:space="preserve"> needs access to a protected database, state when access has been or will be granted:  </w:t>
      </w:r>
    </w:p>
    <w:p w14:paraId="47981E26" w14:textId="57D2F2FF" w:rsidR="00A4708C" w:rsidRDefault="00A4708C" w:rsidP="005C5211">
      <w:pPr>
        <w:rPr>
          <w:rFonts w:ascii="Times New Roman" w:hAnsi="Times New Roman"/>
          <w:b/>
        </w:rPr>
      </w:pPr>
    </w:p>
    <w:p w14:paraId="43746B4A" w14:textId="525B231B" w:rsidR="00BC616D" w:rsidRPr="00BC616D" w:rsidRDefault="00A859ED" w:rsidP="005C5211">
      <w:pPr>
        <w:rPr>
          <w:rFonts w:ascii="Times New Roman" w:eastAsiaTheme="minorEastAsia" w:hAnsi="Times New Roman"/>
          <w:b/>
          <w:u w:val="single"/>
        </w:rPr>
      </w:pPr>
      <w:r>
        <w:rPr>
          <w:rFonts w:ascii="Times New Roman" w:eastAsiaTheme="minorEastAsia" w:hAnsi="Times New Roman"/>
          <w:b/>
          <w:u w:val="single"/>
        </w:rPr>
        <w:t xml:space="preserve">Schedule </w:t>
      </w:r>
      <w:r w:rsidR="00BC616D" w:rsidRPr="00BC616D">
        <w:rPr>
          <w:rFonts w:ascii="Times New Roman" w:eastAsiaTheme="minorEastAsia" w:hAnsi="Times New Roman"/>
          <w:b/>
          <w:u w:val="single"/>
        </w:rPr>
        <w:t>I</w:t>
      </w:r>
      <w:r w:rsidR="000314B5" w:rsidRPr="00BC616D">
        <w:rPr>
          <w:rFonts w:ascii="Times New Roman" w:eastAsiaTheme="minorEastAsia" w:hAnsi="Times New Roman"/>
          <w:b/>
          <w:u w:val="single"/>
        </w:rPr>
        <w:t xml:space="preserve">n-person </w:t>
      </w:r>
      <w:r w:rsidR="00BC616D" w:rsidRPr="00BC616D">
        <w:rPr>
          <w:rFonts w:ascii="Times New Roman" w:eastAsiaTheme="minorEastAsia" w:hAnsi="Times New Roman"/>
          <w:b/>
          <w:u w:val="single"/>
        </w:rPr>
        <w:t>M</w:t>
      </w:r>
      <w:r w:rsidR="000314B5" w:rsidRPr="00BC616D">
        <w:rPr>
          <w:rFonts w:ascii="Times New Roman" w:eastAsiaTheme="minorEastAsia" w:hAnsi="Times New Roman"/>
          <w:b/>
          <w:u w:val="single"/>
        </w:rPr>
        <w:t>eetings</w:t>
      </w:r>
    </w:p>
    <w:p w14:paraId="7CF259B7" w14:textId="629BF64C" w:rsidR="00713381" w:rsidRPr="00BC616D" w:rsidRDefault="00E21E79" w:rsidP="005C5211">
      <w:pPr>
        <w:rPr>
          <w:rFonts w:ascii="Times New Roman" w:eastAsiaTheme="minorEastAsia" w:hAnsi="Times New Roman"/>
          <w:b/>
        </w:rPr>
      </w:pPr>
      <w:r>
        <w:rPr>
          <w:rFonts w:ascii="Times New Roman" w:hAnsi="Times New Roman"/>
          <w:b/>
        </w:rPr>
        <w:t xml:space="preserve">Meetings are </w:t>
      </w:r>
      <w:r w:rsidR="000314B5">
        <w:rPr>
          <w:rFonts w:ascii="Times New Roman" w:eastAsiaTheme="minorEastAsia" w:hAnsi="Times New Roman"/>
          <w:b/>
        </w:rPr>
        <w:t xml:space="preserve">to discuss research progress, problems or </w:t>
      </w:r>
      <w:r w:rsidR="00BC616D">
        <w:rPr>
          <w:rFonts w:ascii="Times New Roman" w:eastAsiaTheme="minorEastAsia" w:hAnsi="Times New Roman"/>
          <w:b/>
        </w:rPr>
        <w:t>obstacle</w:t>
      </w:r>
      <w:r w:rsidR="000314B5">
        <w:rPr>
          <w:rFonts w:ascii="Times New Roman" w:eastAsiaTheme="minorEastAsia" w:hAnsi="Times New Roman"/>
          <w:b/>
        </w:rPr>
        <w:t xml:space="preserve">s that have arisen, anticipated absences, changes in work schedule, need for additional supervision, </w:t>
      </w:r>
      <w:r>
        <w:rPr>
          <w:rFonts w:ascii="Times New Roman" w:eastAsiaTheme="minorEastAsia" w:hAnsi="Times New Roman"/>
          <w:b/>
        </w:rPr>
        <w:t xml:space="preserve">and </w:t>
      </w:r>
      <w:r w:rsidR="000314B5">
        <w:rPr>
          <w:rFonts w:ascii="Times New Roman" w:eastAsiaTheme="minorEastAsia" w:hAnsi="Times New Roman"/>
          <w:b/>
        </w:rPr>
        <w:t xml:space="preserve">plans to publish CaRES research. </w:t>
      </w:r>
    </w:p>
    <w:p w14:paraId="2D1817D1" w14:textId="77777777" w:rsidR="00BC616D" w:rsidRDefault="00BC616D" w:rsidP="005C5211">
      <w:pPr>
        <w:rPr>
          <w:rFonts w:ascii="Times New Roman" w:hAnsi="Times New Roman"/>
          <w:b/>
        </w:rPr>
      </w:pPr>
    </w:p>
    <w:p w14:paraId="17955E91" w14:textId="6136F697" w:rsidR="00A4708C" w:rsidRDefault="005C44E3" w:rsidP="005C5211">
      <w:pPr>
        <w:rPr>
          <w:rFonts w:ascii="Times New Roman" w:hAnsi="Times New Roman"/>
          <w:b/>
        </w:rPr>
      </w:pPr>
      <w:r>
        <w:rPr>
          <w:rFonts w:ascii="Times New Roman" w:hAnsi="Times New Roman"/>
          <w:b/>
        </w:rPr>
        <w:t>Student’s f</w:t>
      </w:r>
      <w:r w:rsidR="00A4708C">
        <w:rPr>
          <w:rFonts w:ascii="Times New Roman" w:hAnsi="Times New Roman"/>
          <w:b/>
        </w:rPr>
        <w:t>irst day of CaRES (</w:t>
      </w:r>
      <w:r w:rsidR="00BC2722">
        <w:rPr>
          <w:rFonts w:ascii="Times New Roman" w:hAnsi="Times New Roman"/>
          <w:b/>
        </w:rPr>
        <w:t>1</w:t>
      </w:r>
      <w:r w:rsidR="00BC2722" w:rsidRPr="00BC2722">
        <w:rPr>
          <w:rFonts w:ascii="Times New Roman" w:hAnsi="Times New Roman"/>
          <w:b/>
          <w:vertAlign w:val="superscript"/>
        </w:rPr>
        <w:t>st</w:t>
      </w:r>
      <w:r w:rsidR="00BC2722">
        <w:rPr>
          <w:rFonts w:ascii="Times New Roman" w:hAnsi="Times New Roman"/>
          <w:b/>
        </w:rPr>
        <w:t xml:space="preserve"> in-person meeting)</w:t>
      </w:r>
      <w:r w:rsidR="00A4708C">
        <w:rPr>
          <w:rFonts w:ascii="Times New Roman" w:hAnsi="Times New Roman"/>
          <w:b/>
        </w:rPr>
        <w:t xml:space="preserve">:  </w:t>
      </w:r>
    </w:p>
    <w:p w14:paraId="44236E58" w14:textId="1E4D05E1" w:rsidR="00BC2722" w:rsidRDefault="00BC2722" w:rsidP="005C5211">
      <w:pPr>
        <w:rPr>
          <w:rFonts w:ascii="Times New Roman" w:hAnsi="Times New Roman"/>
          <w:b/>
        </w:rPr>
      </w:pPr>
    </w:p>
    <w:p w14:paraId="0BE74F66" w14:textId="195131FF" w:rsidR="00BC2722" w:rsidRDefault="005C44E3" w:rsidP="005C5211">
      <w:pPr>
        <w:rPr>
          <w:rFonts w:ascii="Times New Roman" w:hAnsi="Times New Roman"/>
          <w:b/>
        </w:rPr>
      </w:pPr>
      <w:r>
        <w:rPr>
          <w:rFonts w:ascii="Times New Roman" w:hAnsi="Times New Roman"/>
          <w:b/>
        </w:rPr>
        <w:t>Student’s m</w:t>
      </w:r>
      <w:r w:rsidR="00BC2722">
        <w:rPr>
          <w:rFonts w:ascii="Times New Roman" w:hAnsi="Times New Roman"/>
          <w:b/>
        </w:rPr>
        <w:t xml:space="preserve">id-point </w:t>
      </w:r>
      <w:r w:rsidR="00713381">
        <w:rPr>
          <w:rFonts w:ascii="Times New Roman" w:hAnsi="Times New Roman"/>
          <w:b/>
        </w:rPr>
        <w:t>day of CaRES (2</w:t>
      </w:r>
      <w:r w:rsidR="00713381" w:rsidRPr="00713381">
        <w:rPr>
          <w:rFonts w:ascii="Times New Roman" w:hAnsi="Times New Roman"/>
          <w:b/>
          <w:vertAlign w:val="superscript"/>
        </w:rPr>
        <w:t>nd</w:t>
      </w:r>
      <w:r w:rsidR="00713381">
        <w:rPr>
          <w:rFonts w:ascii="Times New Roman" w:hAnsi="Times New Roman"/>
          <w:b/>
        </w:rPr>
        <w:t xml:space="preserve"> in-person meeting):</w:t>
      </w:r>
    </w:p>
    <w:p w14:paraId="004F9E33" w14:textId="0974B4DE" w:rsidR="00A4708C" w:rsidRDefault="00A4708C" w:rsidP="005C5211">
      <w:pPr>
        <w:rPr>
          <w:rFonts w:ascii="Times New Roman" w:hAnsi="Times New Roman"/>
          <w:b/>
        </w:rPr>
      </w:pPr>
    </w:p>
    <w:p w14:paraId="5D4B4DD0" w14:textId="5548D3EE" w:rsidR="00A4708C" w:rsidRDefault="005C44E3" w:rsidP="005C5211">
      <w:pPr>
        <w:rPr>
          <w:rFonts w:ascii="Times New Roman" w:hAnsi="Times New Roman"/>
          <w:b/>
        </w:rPr>
      </w:pPr>
      <w:r>
        <w:rPr>
          <w:rFonts w:ascii="Times New Roman" w:hAnsi="Times New Roman"/>
          <w:b/>
        </w:rPr>
        <w:t>Student’s l</w:t>
      </w:r>
      <w:r w:rsidR="00A4708C">
        <w:rPr>
          <w:rFonts w:ascii="Times New Roman" w:hAnsi="Times New Roman"/>
          <w:b/>
        </w:rPr>
        <w:t>ast day of CaRES (</w:t>
      </w:r>
      <w:r w:rsidR="00BC2722">
        <w:rPr>
          <w:rFonts w:ascii="Times New Roman" w:hAnsi="Times New Roman"/>
          <w:b/>
        </w:rPr>
        <w:t>3</w:t>
      </w:r>
      <w:r w:rsidR="00BC2722" w:rsidRPr="00BC2722">
        <w:rPr>
          <w:rFonts w:ascii="Times New Roman" w:hAnsi="Times New Roman"/>
          <w:b/>
          <w:vertAlign w:val="superscript"/>
        </w:rPr>
        <w:t>rd</w:t>
      </w:r>
      <w:r w:rsidR="00BC2722">
        <w:rPr>
          <w:rFonts w:ascii="Times New Roman" w:hAnsi="Times New Roman"/>
          <w:b/>
        </w:rPr>
        <w:t xml:space="preserve"> in-person meeting</w:t>
      </w:r>
      <w:r w:rsidR="00A4708C">
        <w:rPr>
          <w:rFonts w:ascii="Times New Roman" w:hAnsi="Times New Roman"/>
          <w:b/>
        </w:rPr>
        <w:t>):</w:t>
      </w:r>
    </w:p>
    <w:p w14:paraId="6A0DE4DA" w14:textId="32117775" w:rsidR="00F46F6C" w:rsidRDefault="00F46F6C" w:rsidP="005C5211">
      <w:pPr>
        <w:rPr>
          <w:rFonts w:ascii="Times New Roman" w:hAnsi="Times New Roman"/>
          <w:b/>
        </w:rPr>
      </w:pPr>
    </w:p>
    <w:p w14:paraId="73CB5019" w14:textId="28B25D8A" w:rsidR="002E0CA9" w:rsidRPr="00BC616D" w:rsidRDefault="00BC616D" w:rsidP="002E0CA9">
      <w:pPr>
        <w:rPr>
          <w:rFonts w:ascii="Times New Roman" w:eastAsiaTheme="minorEastAsia" w:hAnsi="Times New Roman"/>
          <w:b/>
          <w:u w:val="single"/>
        </w:rPr>
      </w:pPr>
      <w:r w:rsidRPr="00BC616D">
        <w:rPr>
          <w:rFonts w:ascii="Times New Roman" w:eastAsiaTheme="minorEastAsia" w:hAnsi="Times New Roman"/>
          <w:b/>
          <w:u w:val="single"/>
        </w:rPr>
        <w:t>Daily Check-ins by Student</w:t>
      </w:r>
    </w:p>
    <w:p w14:paraId="2D0EEB2D" w14:textId="50381CB1" w:rsidR="008D7EBB" w:rsidRDefault="00A859ED" w:rsidP="002E0CA9">
      <w:pPr>
        <w:rPr>
          <w:rFonts w:ascii="Times New Roman" w:eastAsiaTheme="minorEastAsia" w:hAnsi="Times New Roman"/>
          <w:b/>
        </w:rPr>
      </w:pPr>
      <w:r>
        <w:rPr>
          <w:rFonts w:ascii="Times New Roman" w:eastAsiaTheme="minorEastAsia" w:hAnsi="Times New Roman"/>
          <w:b/>
        </w:rPr>
        <w:t>Per NCI guidelines, s</w:t>
      </w:r>
      <w:r w:rsidR="00BC616D">
        <w:rPr>
          <w:rFonts w:ascii="Times New Roman" w:eastAsiaTheme="minorEastAsia" w:hAnsi="Times New Roman"/>
          <w:b/>
        </w:rPr>
        <w:t xml:space="preserve">tudent is to contact preceptor or other senior research investigator each day to report progress for the day and plans for tomorrow.  Student will inform CaRES staff each day that contact </w:t>
      </w:r>
      <w:r w:rsidR="00E21E79">
        <w:rPr>
          <w:rFonts w:ascii="Times New Roman" w:eastAsiaTheme="minorEastAsia" w:hAnsi="Times New Roman"/>
          <w:b/>
        </w:rPr>
        <w:t>has been</w:t>
      </w:r>
      <w:r w:rsidR="00BC616D">
        <w:rPr>
          <w:rFonts w:ascii="Times New Roman" w:eastAsiaTheme="minorEastAsia" w:hAnsi="Times New Roman"/>
          <w:b/>
        </w:rPr>
        <w:t xml:space="preserve"> made.  Communication by telephone or Zoom is required, or email in rare instances.</w:t>
      </w:r>
    </w:p>
    <w:p w14:paraId="02A3E603" w14:textId="64BBBBAF" w:rsidR="00BC616D" w:rsidRDefault="00BC616D" w:rsidP="002E0CA9">
      <w:pPr>
        <w:rPr>
          <w:rFonts w:ascii="Times New Roman" w:eastAsiaTheme="minorEastAsia" w:hAnsi="Times New Roman"/>
          <w:b/>
        </w:rPr>
      </w:pPr>
    </w:p>
    <w:p w14:paraId="111C0411" w14:textId="79A68D87" w:rsidR="00BC616D" w:rsidRDefault="00BC616D" w:rsidP="002E0CA9">
      <w:pPr>
        <w:rPr>
          <w:rFonts w:ascii="Times New Roman" w:eastAsiaTheme="minorEastAsia" w:hAnsi="Times New Roman"/>
          <w:b/>
        </w:rPr>
      </w:pPr>
      <w:r>
        <w:rPr>
          <w:rFonts w:ascii="Times New Roman" w:eastAsiaTheme="minorEastAsia" w:hAnsi="Times New Roman"/>
          <w:b/>
        </w:rPr>
        <w:t>Tentative time and mode of daily contact (</w:t>
      </w:r>
      <w:r w:rsidR="00E21E79">
        <w:rPr>
          <w:rFonts w:ascii="Times New Roman" w:eastAsiaTheme="minorEastAsia" w:hAnsi="Times New Roman"/>
          <w:b/>
        </w:rPr>
        <w:t>e.g.</w:t>
      </w:r>
      <w:r>
        <w:rPr>
          <w:rFonts w:ascii="Times New Roman" w:eastAsiaTheme="minorEastAsia" w:hAnsi="Times New Roman"/>
          <w:b/>
        </w:rPr>
        <w:t xml:space="preserve">, 4 PM </w:t>
      </w:r>
      <w:r w:rsidR="00A859ED">
        <w:rPr>
          <w:rFonts w:ascii="Times New Roman" w:eastAsiaTheme="minorEastAsia" w:hAnsi="Times New Roman"/>
          <w:b/>
        </w:rPr>
        <w:t xml:space="preserve">each day, </w:t>
      </w:r>
      <w:r>
        <w:rPr>
          <w:rFonts w:ascii="Times New Roman" w:eastAsiaTheme="minorEastAsia" w:hAnsi="Times New Roman"/>
          <w:b/>
        </w:rPr>
        <w:t xml:space="preserve">by Zoom): </w:t>
      </w:r>
    </w:p>
    <w:p w14:paraId="6A6EAF4B" w14:textId="77777777" w:rsidR="00A859ED" w:rsidRDefault="00A859ED" w:rsidP="002E0CA9">
      <w:pPr>
        <w:rPr>
          <w:rFonts w:ascii="Times New Roman" w:eastAsiaTheme="minorEastAsia" w:hAnsi="Times New Roman"/>
          <w:b/>
        </w:rPr>
      </w:pPr>
    </w:p>
    <w:p w14:paraId="0EA5D270" w14:textId="0A86BF93" w:rsidR="00BC616D" w:rsidRDefault="00BC616D" w:rsidP="002E0CA9">
      <w:pPr>
        <w:rPr>
          <w:rFonts w:ascii="Times New Roman" w:eastAsiaTheme="minorEastAsia" w:hAnsi="Times New Roman"/>
          <w:b/>
        </w:rPr>
      </w:pPr>
    </w:p>
    <w:p w14:paraId="6E70164F" w14:textId="0DACFFAD" w:rsidR="00BC616D" w:rsidRDefault="00BC616D" w:rsidP="002E0CA9">
      <w:pPr>
        <w:rPr>
          <w:rFonts w:ascii="Times New Roman" w:eastAsiaTheme="minorEastAsia" w:hAnsi="Times New Roman"/>
          <w:b/>
        </w:rPr>
      </w:pPr>
      <w:r>
        <w:rPr>
          <w:rFonts w:ascii="Times New Roman" w:eastAsiaTheme="minorEastAsia" w:hAnsi="Times New Roman"/>
          <w:b/>
        </w:rPr>
        <w:t>Initials of Student: ______</w:t>
      </w:r>
      <w:r>
        <w:rPr>
          <w:rFonts w:ascii="Times New Roman" w:eastAsiaTheme="minorEastAsia" w:hAnsi="Times New Roman"/>
          <w:b/>
        </w:rPr>
        <w:tab/>
      </w:r>
      <w:r>
        <w:rPr>
          <w:rFonts w:ascii="Times New Roman" w:eastAsiaTheme="minorEastAsia" w:hAnsi="Times New Roman"/>
          <w:b/>
        </w:rPr>
        <w:tab/>
        <w:t>Initials of Preceptor: _____</w:t>
      </w:r>
      <w:r w:rsidR="00412EED">
        <w:rPr>
          <w:rFonts w:ascii="Times New Roman" w:eastAsiaTheme="minorEastAsia" w:hAnsi="Times New Roman"/>
          <w:b/>
        </w:rPr>
        <w:t>_</w:t>
      </w:r>
    </w:p>
    <w:p w14:paraId="6ED7E1B6" w14:textId="6AFAF169" w:rsidR="00F46F6C" w:rsidRDefault="00F46F6C" w:rsidP="002E0CA9">
      <w:pPr>
        <w:rPr>
          <w:rFonts w:ascii="Times New Roman" w:eastAsiaTheme="minorEastAsia" w:hAnsi="Times New Roman"/>
          <w:b/>
        </w:rPr>
      </w:pPr>
    </w:p>
    <w:p w14:paraId="10BA32CB" w14:textId="523B537C" w:rsidR="00E21E79" w:rsidRDefault="00A859ED" w:rsidP="00876DD2">
      <w:pPr>
        <w:rPr>
          <w:rFonts w:ascii="Times New Roman" w:eastAsiaTheme="minorEastAsia" w:hAnsi="Times New Roman"/>
          <w:b/>
          <w:i/>
        </w:rPr>
      </w:pPr>
      <w:r>
        <w:rPr>
          <w:rFonts w:ascii="Times New Roman" w:hAnsi="Times New Roman"/>
          <w:b/>
          <w:i/>
        </w:rPr>
        <w:t xml:space="preserve">Please </w:t>
      </w:r>
      <w:r w:rsidR="00E21E79">
        <w:rPr>
          <w:rFonts w:ascii="Times New Roman" w:hAnsi="Times New Roman"/>
          <w:b/>
          <w:i/>
        </w:rPr>
        <w:t>e</w:t>
      </w:r>
      <w:r w:rsidR="00713381" w:rsidRPr="00BA3CEA">
        <w:rPr>
          <w:rFonts w:ascii="Times New Roman" w:hAnsi="Times New Roman"/>
          <w:b/>
          <w:i/>
        </w:rPr>
        <w:t xml:space="preserve">mail </w:t>
      </w:r>
      <w:r w:rsidR="00BC616D">
        <w:rPr>
          <w:rFonts w:ascii="Times New Roman" w:hAnsi="Times New Roman"/>
          <w:b/>
          <w:i/>
        </w:rPr>
        <w:t>this completed mentoring contract</w:t>
      </w:r>
      <w:r w:rsidR="00713381" w:rsidRPr="00BA3CEA">
        <w:rPr>
          <w:rFonts w:ascii="Times New Roman" w:hAnsi="Times New Roman"/>
          <w:b/>
          <w:i/>
        </w:rPr>
        <w:t xml:space="preserve"> to CaRES Program Director </w:t>
      </w:r>
      <w:r w:rsidR="00BC616D">
        <w:rPr>
          <w:rFonts w:ascii="Times New Roman" w:hAnsi="Times New Roman"/>
          <w:b/>
          <w:i/>
        </w:rPr>
        <w:t xml:space="preserve">Dr. John Waterbor </w:t>
      </w:r>
      <w:hyperlink r:id="rId9" w:history="1">
        <w:r w:rsidR="00C30CCE" w:rsidRPr="00203FAC">
          <w:rPr>
            <w:rStyle w:val="Hyperlink"/>
            <w:rFonts w:ascii="Times New Roman" w:hAnsi="Times New Roman"/>
            <w:b/>
            <w:i/>
          </w:rPr>
          <w:t>h2obor@uab.edu</w:t>
        </w:r>
      </w:hyperlink>
      <w:r w:rsidR="00713381" w:rsidRPr="00BA3CEA">
        <w:rPr>
          <w:rFonts w:ascii="Times New Roman" w:hAnsi="Times New Roman"/>
          <w:b/>
          <w:i/>
        </w:rPr>
        <w:t xml:space="preserve"> </w:t>
      </w:r>
      <w:r>
        <w:rPr>
          <w:rFonts w:ascii="Times New Roman" w:hAnsi="Times New Roman"/>
          <w:b/>
          <w:i/>
        </w:rPr>
        <w:t xml:space="preserve">or fax it to him at 205-934-8665.  </w:t>
      </w:r>
      <w:r w:rsidR="00C30CCE">
        <w:rPr>
          <w:rFonts w:ascii="Times New Roman" w:hAnsi="Times New Roman"/>
          <w:b/>
          <w:i/>
        </w:rPr>
        <w:t>Direct questions</w:t>
      </w:r>
      <w:r w:rsidR="00713381" w:rsidRPr="008D7EBB">
        <w:rPr>
          <w:rFonts w:ascii="Times New Roman" w:hAnsi="Times New Roman"/>
          <w:b/>
          <w:i/>
        </w:rPr>
        <w:t xml:space="preserve"> to Dr. Waterbor</w:t>
      </w:r>
      <w:r w:rsidR="00713381">
        <w:rPr>
          <w:rFonts w:ascii="Times New Roman" w:hAnsi="Times New Roman"/>
          <w:b/>
          <w:i/>
        </w:rPr>
        <w:t xml:space="preserve"> (</w:t>
      </w:r>
      <w:r w:rsidR="00713381" w:rsidRPr="008D7EBB">
        <w:rPr>
          <w:rFonts w:ascii="Times New Roman" w:hAnsi="Times New Roman"/>
          <w:b/>
          <w:i/>
        </w:rPr>
        <w:t xml:space="preserve">205-934-7146).  </w:t>
      </w:r>
      <w:r>
        <w:rPr>
          <w:rFonts w:ascii="Times New Roman" w:eastAsiaTheme="minorEastAsia" w:hAnsi="Times New Roman"/>
          <w:b/>
          <w:i/>
        </w:rPr>
        <w:tab/>
      </w:r>
      <w:r>
        <w:rPr>
          <w:rFonts w:ascii="Times New Roman" w:eastAsiaTheme="minorEastAsia" w:hAnsi="Times New Roman"/>
          <w:b/>
          <w:i/>
        </w:rPr>
        <w:tab/>
      </w:r>
      <w:r>
        <w:rPr>
          <w:rFonts w:ascii="Times New Roman" w:eastAsiaTheme="minorEastAsia" w:hAnsi="Times New Roman"/>
          <w:b/>
          <w:i/>
        </w:rPr>
        <w:tab/>
      </w:r>
      <w:r>
        <w:rPr>
          <w:rFonts w:ascii="Times New Roman" w:eastAsiaTheme="minorEastAsia" w:hAnsi="Times New Roman"/>
          <w:b/>
          <w:i/>
        </w:rPr>
        <w:tab/>
      </w:r>
      <w:r>
        <w:rPr>
          <w:rFonts w:ascii="Times New Roman" w:eastAsiaTheme="minorEastAsia" w:hAnsi="Times New Roman"/>
          <w:b/>
          <w:i/>
        </w:rPr>
        <w:tab/>
      </w:r>
      <w:r>
        <w:rPr>
          <w:rFonts w:ascii="Times New Roman" w:eastAsiaTheme="minorEastAsia" w:hAnsi="Times New Roman"/>
          <w:b/>
          <w:i/>
        </w:rPr>
        <w:tab/>
      </w:r>
    </w:p>
    <w:p w14:paraId="4D15BFCA" w14:textId="05906D35" w:rsidR="00267461" w:rsidRPr="00A859ED" w:rsidRDefault="00C30CCE" w:rsidP="00E21E79">
      <w:pPr>
        <w:ind w:left="7920" w:firstLine="720"/>
        <w:rPr>
          <w:rFonts w:ascii="Times New Roman" w:eastAsiaTheme="minorEastAsia" w:hAnsi="Times New Roman"/>
          <w:b/>
          <w:i/>
        </w:rPr>
      </w:pPr>
      <w:r>
        <w:rPr>
          <w:rFonts w:ascii="Times New Roman" w:hAnsi="Times New Roman"/>
          <w:b/>
          <w:i/>
        </w:rPr>
        <w:t>February 16, 2021</w:t>
      </w:r>
    </w:p>
    <w:sectPr w:rsidR="00267461" w:rsidRPr="00A859ED" w:rsidSect="0042621D">
      <w:headerReference w:type="default" r:id="rId10"/>
      <w:footerReference w:type="even" r:id="rId11"/>
      <w:footerReference w:type="defaul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C0034" w14:textId="77777777" w:rsidR="00A25813" w:rsidRDefault="00A25813">
      <w:r>
        <w:separator/>
      </w:r>
    </w:p>
  </w:endnote>
  <w:endnote w:type="continuationSeparator" w:id="0">
    <w:p w14:paraId="4FBF5A34" w14:textId="77777777" w:rsidR="00A25813" w:rsidRDefault="00A2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4286D" w14:textId="77777777" w:rsidR="008C3104" w:rsidRDefault="008C3104" w:rsidP="003E4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CF9C9E" w14:textId="77777777" w:rsidR="008C3104" w:rsidRDefault="008C3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32833" w14:textId="6010FE87" w:rsidR="008C3104" w:rsidRPr="00AD3143" w:rsidRDefault="008C31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B7782" w14:textId="77777777" w:rsidR="00A25813" w:rsidRDefault="00A25813">
      <w:r>
        <w:separator/>
      </w:r>
    </w:p>
  </w:footnote>
  <w:footnote w:type="continuationSeparator" w:id="0">
    <w:p w14:paraId="3B93BA43" w14:textId="77777777" w:rsidR="00A25813" w:rsidRDefault="00A2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754E4" w14:textId="77777777" w:rsidR="00090258" w:rsidRPr="00090258" w:rsidRDefault="00090258" w:rsidP="00090258">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BF63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86BCC"/>
    <w:multiLevelType w:val="hybridMultilevel"/>
    <w:tmpl w:val="7A6A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E5705"/>
    <w:multiLevelType w:val="hybridMultilevel"/>
    <w:tmpl w:val="49829798"/>
    <w:lvl w:ilvl="0" w:tplc="0A06686A">
      <w:start w:val="1"/>
      <w:numFmt w:val="decimal"/>
      <w:lvlText w:val="%1."/>
      <w:lvlJc w:val="left"/>
      <w:pPr>
        <w:tabs>
          <w:tab w:val="num" w:pos="1170"/>
        </w:tabs>
        <w:ind w:left="1170" w:hanging="72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F3E4D46"/>
    <w:multiLevelType w:val="hybridMultilevel"/>
    <w:tmpl w:val="5A8C0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A310E"/>
    <w:multiLevelType w:val="hybridMultilevel"/>
    <w:tmpl w:val="5728F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A5640"/>
    <w:multiLevelType w:val="hybridMultilevel"/>
    <w:tmpl w:val="EB2C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F4B7D"/>
    <w:multiLevelType w:val="hybridMultilevel"/>
    <w:tmpl w:val="61186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D2353"/>
    <w:multiLevelType w:val="hybridMultilevel"/>
    <w:tmpl w:val="81225DA0"/>
    <w:lvl w:ilvl="0" w:tplc="0A06686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AB85850"/>
    <w:multiLevelType w:val="hybridMultilevel"/>
    <w:tmpl w:val="6A269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D0728"/>
    <w:multiLevelType w:val="hybridMultilevel"/>
    <w:tmpl w:val="0D62D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B6502"/>
    <w:multiLevelType w:val="hybridMultilevel"/>
    <w:tmpl w:val="9ED0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C75AF"/>
    <w:multiLevelType w:val="hybridMultilevel"/>
    <w:tmpl w:val="2C42335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28B36D4"/>
    <w:multiLevelType w:val="hybridMultilevel"/>
    <w:tmpl w:val="13063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C01D8"/>
    <w:multiLevelType w:val="hybridMultilevel"/>
    <w:tmpl w:val="E2F8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43479"/>
    <w:multiLevelType w:val="hybridMultilevel"/>
    <w:tmpl w:val="740A2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33B8A"/>
    <w:multiLevelType w:val="hybridMultilevel"/>
    <w:tmpl w:val="6A98A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C0233"/>
    <w:multiLevelType w:val="hybridMultilevel"/>
    <w:tmpl w:val="8300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AC3FB0"/>
    <w:multiLevelType w:val="hybridMultilevel"/>
    <w:tmpl w:val="FAE25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A4F5D"/>
    <w:multiLevelType w:val="hybridMultilevel"/>
    <w:tmpl w:val="8322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C460B"/>
    <w:multiLevelType w:val="hybridMultilevel"/>
    <w:tmpl w:val="EA2C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0F661E"/>
    <w:multiLevelType w:val="hybridMultilevel"/>
    <w:tmpl w:val="9BB85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E6E1181"/>
    <w:multiLevelType w:val="hybridMultilevel"/>
    <w:tmpl w:val="B5B0C690"/>
    <w:lvl w:ilvl="0" w:tplc="0A06686A">
      <w:start w:val="1"/>
      <w:numFmt w:val="decimal"/>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7"/>
  </w:num>
  <w:num w:numId="2">
    <w:abstractNumId w:val="21"/>
  </w:num>
  <w:num w:numId="3">
    <w:abstractNumId w:val="2"/>
  </w:num>
  <w:num w:numId="4">
    <w:abstractNumId w:val="11"/>
  </w:num>
  <w:num w:numId="5">
    <w:abstractNumId w:val="0"/>
  </w:num>
  <w:num w:numId="6">
    <w:abstractNumId w:val="4"/>
  </w:num>
  <w:num w:numId="7">
    <w:abstractNumId w:val="8"/>
  </w:num>
  <w:num w:numId="8">
    <w:abstractNumId w:val="9"/>
  </w:num>
  <w:num w:numId="9">
    <w:abstractNumId w:val="16"/>
  </w:num>
  <w:num w:numId="10">
    <w:abstractNumId w:val="5"/>
  </w:num>
  <w:num w:numId="11">
    <w:abstractNumId w:val="18"/>
  </w:num>
  <w:num w:numId="12">
    <w:abstractNumId w:val="17"/>
  </w:num>
  <w:num w:numId="13">
    <w:abstractNumId w:val="14"/>
  </w:num>
  <w:num w:numId="14">
    <w:abstractNumId w:val="19"/>
  </w:num>
  <w:num w:numId="15">
    <w:abstractNumId w:val="6"/>
  </w:num>
  <w:num w:numId="16">
    <w:abstractNumId w:val="12"/>
  </w:num>
  <w:num w:numId="17">
    <w:abstractNumId w:val="15"/>
  </w:num>
  <w:num w:numId="18">
    <w:abstractNumId w:val="3"/>
  </w:num>
  <w:num w:numId="19">
    <w:abstractNumId w:val="10"/>
  </w:num>
  <w:num w:numId="20">
    <w:abstractNumId w:val="1"/>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AF"/>
    <w:rsid w:val="000314B5"/>
    <w:rsid w:val="00062479"/>
    <w:rsid w:val="00066046"/>
    <w:rsid w:val="00090258"/>
    <w:rsid w:val="000949A9"/>
    <w:rsid w:val="000960E8"/>
    <w:rsid w:val="001029FD"/>
    <w:rsid w:val="00143DF7"/>
    <w:rsid w:val="001461FE"/>
    <w:rsid w:val="00155DF1"/>
    <w:rsid w:val="001D1672"/>
    <w:rsid w:val="00203E92"/>
    <w:rsid w:val="00236D7C"/>
    <w:rsid w:val="00267461"/>
    <w:rsid w:val="002953F9"/>
    <w:rsid w:val="002A2E83"/>
    <w:rsid w:val="002A5087"/>
    <w:rsid w:val="002E0CA9"/>
    <w:rsid w:val="00306920"/>
    <w:rsid w:val="0039077D"/>
    <w:rsid w:val="003E4057"/>
    <w:rsid w:val="00412EED"/>
    <w:rsid w:val="004235E7"/>
    <w:rsid w:val="0042621D"/>
    <w:rsid w:val="00443B38"/>
    <w:rsid w:val="00463FAF"/>
    <w:rsid w:val="004663FD"/>
    <w:rsid w:val="004A72E0"/>
    <w:rsid w:val="004C05F8"/>
    <w:rsid w:val="004C575B"/>
    <w:rsid w:val="004D63F3"/>
    <w:rsid w:val="004E3E0F"/>
    <w:rsid w:val="0053689B"/>
    <w:rsid w:val="00592810"/>
    <w:rsid w:val="005C44E3"/>
    <w:rsid w:val="005C5211"/>
    <w:rsid w:val="005D53EA"/>
    <w:rsid w:val="005E202B"/>
    <w:rsid w:val="00607EAB"/>
    <w:rsid w:val="00625A54"/>
    <w:rsid w:val="00676BF4"/>
    <w:rsid w:val="006820D5"/>
    <w:rsid w:val="006D7506"/>
    <w:rsid w:val="00713381"/>
    <w:rsid w:val="0079376F"/>
    <w:rsid w:val="007B5B8B"/>
    <w:rsid w:val="0087516C"/>
    <w:rsid w:val="00876DD2"/>
    <w:rsid w:val="00897746"/>
    <w:rsid w:val="008B04EC"/>
    <w:rsid w:val="008B695D"/>
    <w:rsid w:val="008C3104"/>
    <w:rsid w:val="008D4977"/>
    <w:rsid w:val="008D7EBB"/>
    <w:rsid w:val="0090689C"/>
    <w:rsid w:val="0091625C"/>
    <w:rsid w:val="009C4F32"/>
    <w:rsid w:val="009E06B9"/>
    <w:rsid w:val="00A11B1D"/>
    <w:rsid w:val="00A25813"/>
    <w:rsid w:val="00A271DB"/>
    <w:rsid w:val="00A2726C"/>
    <w:rsid w:val="00A4156F"/>
    <w:rsid w:val="00A4708C"/>
    <w:rsid w:val="00A859ED"/>
    <w:rsid w:val="00AC6638"/>
    <w:rsid w:val="00AD6FA0"/>
    <w:rsid w:val="00AF2FE8"/>
    <w:rsid w:val="00B01214"/>
    <w:rsid w:val="00B0484A"/>
    <w:rsid w:val="00B22915"/>
    <w:rsid w:val="00B363B2"/>
    <w:rsid w:val="00B7770C"/>
    <w:rsid w:val="00B83482"/>
    <w:rsid w:val="00B91C7A"/>
    <w:rsid w:val="00BA3CEA"/>
    <w:rsid w:val="00BC25A4"/>
    <w:rsid w:val="00BC2722"/>
    <w:rsid w:val="00BC616D"/>
    <w:rsid w:val="00BD71B5"/>
    <w:rsid w:val="00BE1909"/>
    <w:rsid w:val="00C0330F"/>
    <w:rsid w:val="00C14212"/>
    <w:rsid w:val="00C30CCE"/>
    <w:rsid w:val="00C70136"/>
    <w:rsid w:val="00CA6DF2"/>
    <w:rsid w:val="00CC7F45"/>
    <w:rsid w:val="00D36EE5"/>
    <w:rsid w:val="00D7014F"/>
    <w:rsid w:val="00DB74C5"/>
    <w:rsid w:val="00DD1C33"/>
    <w:rsid w:val="00DE4829"/>
    <w:rsid w:val="00E21E79"/>
    <w:rsid w:val="00E35492"/>
    <w:rsid w:val="00E50F7A"/>
    <w:rsid w:val="00E907F7"/>
    <w:rsid w:val="00EA0B05"/>
    <w:rsid w:val="00EB21C1"/>
    <w:rsid w:val="00EB23ED"/>
    <w:rsid w:val="00EB38EB"/>
    <w:rsid w:val="00EC6B43"/>
    <w:rsid w:val="00EF2E06"/>
    <w:rsid w:val="00F046A4"/>
    <w:rsid w:val="00F3522F"/>
    <w:rsid w:val="00F35E01"/>
    <w:rsid w:val="00F46F6C"/>
    <w:rsid w:val="00F60A4C"/>
    <w:rsid w:val="00F7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6342979A"/>
  <w15:docId w15:val="{FFB4C601-CF04-453F-8B0D-244B7AF6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5DBE"/>
    <w:rPr>
      <w:color w:val="0000FF"/>
      <w:u w:val="single"/>
    </w:rPr>
  </w:style>
  <w:style w:type="paragraph" w:styleId="Footer">
    <w:name w:val="footer"/>
    <w:basedOn w:val="Normal"/>
    <w:semiHidden/>
    <w:rsid w:val="00255037"/>
    <w:pPr>
      <w:tabs>
        <w:tab w:val="center" w:pos="4320"/>
        <w:tab w:val="right" w:pos="8640"/>
      </w:tabs>
    </w:pPr>
  </w:style>
  <w:style w:type="character" w:styleId="PageNumber">
    <w:name w:val="page number"/>
    <w:basedOn w:val="DefaultParagraphFont"/>
    <w:rsid w:val="00255037"/>
  </w:style>
  <w:style w:type="paragraph" w:styleId="Header">
    <w:name w:val="header"/>
    <w:basedOn w:val="Normal"/>
    <w:rsid w:val="00255037"/>
    <w:pPr>
      <w:tabs>
        <w:tab w:val="center" w:pos="4320"/>
        <w:tab w:val="right" w:pos="8640"/>
      </w:tabs>
    </w:pPr>
  </w:style>
  <w:style w:type="paragraph" w:styleId="NoSpacing">
    <w:name w:val="No Spacing"/>
    <w:uiPriority w:val="1"/>
    <w:qFormat/>
    <w:rsid w:val="002E0CA9"/>
    <w:rPr>
      <w:rFonts w:asciiTheme="minorHAnsi" w:eastAsiaTheme="minorEastAsia" w:hAnsiTheme="minorHAnsi" w:cstheme="minorBidi"/>
      <w:sz w:val="22"/>
      <w:szCs w:val="22"/>
    </w:rPr>
  </w:style>
  <w:style w:type="paragraph" w:styleId="ListParagraph">
    <w:name w:val="List Paragraph"/>
    <w:basedOn w:val="Normal"/>
    <w:uiPriority w:val="34"/>
    <w:qFormat/>
    <w:rsid w:val="002E0CA9"/>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rsid w:val="00B22915"/>
    <w:rPr>
      <w:rFonts w:ascii="Segoe UI" w:hAnsi="Segoe UI" w:cs="Segoe UI"/>
      <w:sz w:val="18"/>
      <w:szCs w:val="18"/>
    </w:rPr>
  </w:style>
  <w:style w:type="character" w:customStyle="1" w:styleId="BalloonTextChar">
    <w:name w:val="Balloon Text Char"/>
    <w:basedOn w:val="DefaultParagraphFont"/>
    <w:link w:val="BalloonText"/>
    <w:rsid w:val="00B22915"/>
    <w:rPr>
      <w:rFonts w:ascii="Segoe UI" w:hAnsi="Segoe UI" w:cs="Segoe UI"/>
      <w:sz w:val="18"/>
      <w:szCs w:val="18"/>
    </w:rPr>
  </w:style>
  <w:style w:type="character" w:styleId="UnresolvedMention">
    <w:name w:val="Unresolved Mention"/>
    <w:basedOn w:val="DefaultParagraphFont"/>
    <w:uiPriority w:val="99"/>
    <w:semiHidden/>
    <w:unhideWhenUsed/>
    <w:rsid w:val="005C5211"/>
    <w:rPr>
      <w:color w:val="808080"/>
      <w:shd w:val="clear" w:color="auto" w:fill="E6E6E6"/>
    </w:rPr>
  </w:style>
  <w:style w:type="table" w:styleId="TableGrid">
    <w:name w:val="Table Grid"/>
    <w:basedOn w:val="TableNormal"/>
    <w:rsid w:val="005C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2obor@uab.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027F4FBA64D4B9109660F441D60E5" ma:contentTypeVersion="0" ma:contentTypeDescription="Create a new document." ma:contentTypeScope="" ma:versionID="bfbbfe0b5ff72bd01c93abd0ba7bedf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DE277-92F0-49EA-9B1A-58028121F474}">
  <ds:schemaRefs>
    <ds:schemaRef ds:uri="http://schemas.microsoft.com/sharepoint/v3/contenttype/forms"/>
  </ds:schemaRefs>
</ds:datastoreItem>
</file>

<file path=customXml/itemProps2.xml><?xml version="1.0" encoding="utf-8"?>
<ds:datastoreItem xmlns:ds="http://schemas.openxmlformats.org/officeDocument/2006/customXml" ds:itemID="{E944DBE9-BC57-4AC0-9AF3-8ADB11924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UAB School of Public Health</Company>
  <LinksUpToDate>false</LinksUpToDate>
  <CharactersWithSpaces>1826</CharactersWithSpaces>
  <SharedDoc>false</SharedDoc>
  <HLinks>
    <vt:vector size="12" baseType="variant">
      <vt:variant>
        <vt:i4>589911</vt:i4>
      </vt:variant>
      <vt:variant>
        <vt:i4>0</vt:i4>
      </vt:variant>
      <vt:variant>
        <vt:i4>0</vt:i4>
      </vt:variant>
      <vt:variant>
        <vt:i4>5</vt:i4>
      </vt:variant>
      <vt:variant>
        <vt:lpwstr>mailto:janbaker@uab.edu</vt:lpwstr>
      </vt:variant>
      <vt:variant>
        <vt:lpwstr/>
      </vt:variant>
      <vt:variant>
        <vt:i4>4128799</vt:i4>
      </vt:variant>
      <vt:variant>
        <vt:i4>-1</vt:i4>
      </vt:variant>
      <vt:variant>
        <vt:i4>1029</vt:i4>
      </vt:variant>
      <vt:variant>
        <vt:i4>1</vt:i4>
      </vt:variant>
      <vt:variant>
        <vt:lpwstr>Screen Shot 2014-09-03 at 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R. Smith User</dc:creator>
  <cp:lastModifiedBy>Waterbor, John</cp:lastModifiedBy>
  <cp:revision>2</cp:revision>
  <cp:lastPrinted>2021-02-16T21:10:00Z</cp:lastPrinted>
  <dcterms:created xsi:type="dcterms:W3CDTF">2021-02-16T21:10:00Z</dcterms:created>
  <dcterms:modified xsi:type="dcterms:W3CDTF">2021-02-16T21:10:00Z</dcterms:modified>
</cp:coreProperties>
</file>